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28" w:rsidRDefault="00396928" w:rsidP="00396928">
      <w:pPr>
        <w:pStyle w:val="a4"/>
        <w:spacing w:line="276" w:lineRule="auto"/>
      </w:pPr>
      <w:r w:rsidRPr="00396928">
        <w:rPr>
          <w:rFonts w:hAnsi="굴림"/>
        </w:rPr>
        <w:t>(</w:t>
      </w:r>
      <w:r w:rsidRPr="00396928">
        <w:rPr>
          <w:rFonts w:hint="eastAsia"/>
        </w:rPr>
        <w:t>사</w:t>
      </w:r>
      <w:r w:rsidRPr="00396928">
        <w:rPr>
          <w:rFonts w:hAnsi="굴림"/>
        </w:rPr>
        <w:t>)</w:t>
      </w:r>
      <w:r w:rsidRPr="00396928">
        <w:rPr>
          <w:rFonts w:hint="eastAsia"/>
        </w:rPr>
        <w:t>김대중이희호</w:t>
      </w:r>
      <w:r>
        <w:rPr>
          <w:rFonts w:hint="eastAsia"/>
        </w:rPr>
        <w:t xml:space="preserve">기념사업회 </w:t>
      </w:r>
      <w:proofErr w:type="spellStart"/>
      <w:r w:rsidRPr="00396928">
        <w:rPr>
          <w:rFonts w:hint="eastAsia"/>
        </w:rPr>
        <w:t>정기후원</w:t>
      </w:r>
      <w:proofErr w:type="spellEnd"/>
      <w:r>
        <w:rPr>
          <w:rFonts w:hint="eastAsia"/>
        </w:rPr>
        <w:t xml:space="preserve"> </w:t>
      </w:r>
      <w:r w:rsidRPr="00396928">
        <w:rPr>
          <w:rFonts w:hint="eastAsia"/>
        </w:rPr>
        <w:t>신청서</w:t>
      </w:r>
      <w:bookmarkStart w:id="0" w:name="_GoBack"/>
      <w:bookmarkEnd w:id="0"/>
    </w:p>
    <w:p w:rsidR="00396928" w:rsidRPr="00396928" w:rsidRDefault="00396928" w:rsidP="00396928">
      <w:pPr>
        <w:jc w:val="center"/>
        <w:rPr>
          <w:rFonts w:ascii="함초롬돋움" w:eastAsia="함초롬돋움" w:hAnsi="함초롬돋움" w:cs="함초롬돋움"/>
          <w:b/>
          <w:bCs/>
          <w:color w:val="A6A6A6" w:themeColor="background1" w:themeShade="A6"/>
          <w:kern w:val="0"/>
          <w:szCs w:val="16"/>
        </w:rPr>
      </w:pPr>
      <w:r w:rsidRPr="00396928">
        <w:rPr>
          <w:rFonts w:ascii="함초롬돋움" w:eastAsia="함초롬돋움" w:hAnsi="함초롬돋움" w:cs="함초롬돋움" w:hint="eastAsia"/>
          <w:b/>
          <w:bCs/>
          <w:color w:val="A6A6A6" w:themeColor="background1" w:themeShade="A6"/>
          <w:kern w:val="0"/>
          <w:sz w:val="22"/>
          <w:szCs w:val="18"/>
        </w:rPr>
        <w:t>※</w:t>
      </w:r>
      <w:r w:rsidRPr="00396928">
        <w:rPr>
          <w:rFonts w:ascii="바탕체" w:eastAsia="함초롬돋움" w:hAnsi="굴림" w:cs="굴림"/>
          <w:b/>
          <w:bCs/>
          <w:color w:val="A6A6A6" w:themeColor="background1" w:themeShade="A6"/>
          <w:kern w:val="0"/>
          <w:szCs w:val="16"/>
        </w:rPr>
        <w:t xml:space="preserve"> </w:t>
      </w:r>
      <w:r w:rsidRPr="00396928">
        <w:rPr>
          <w:rFonts w:ascii="함초롬돋움" w:eastAsia="함초롬돋움" w:hAnsi="함초롬돋움" w:cs="함초롬돋움" w:hint="eastAsia"/>
          <w:b/>
          <w:bCs/>
          <w:color w:val="A6A6A6" w:themeColor="background1" w:themeShade="A6"/>
          <w:kern w:val="0"/>
          <w:szCs w:val="16"/>
        </w:rPr>
        <w:t xml:space="preserve">(사)김대중이희호기념사업회는 지정기부금 단체로서 후원자분들께(개인, 법인) 기부금 영수증을 </w:t>
      </w:r>
      <w:r w:rsidRPr="00396928">
        <w:rPr>
          <w:rFonts w:ascii="함초롬돋움" w:eastAsia="함초롬돋움" w:hAnsi="함초롬돋움" w:cs="함초롬돋움" w:hint="eastAsia"/>
          <w:b/>
          <w:bCs/>
          <w:color w:val="A6A6A6" w:themeColor="background1" w:themeShade="A6"/>
          <w:kern w:val="0"/>
          <w:szCs w:val="16"/>
        </w:rPr>
        <w:t>발급해드립니다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528"/>
        <w:gridCol w:w="2245"/>
        <w:gridCol w:w="3377"/>
      </w:tblGrid>
      <w:tr w:rsidR="00396928" w:rsidRPr="00396928" w:rsidTr="009C743E">
        <w:trPr>
          <w:trHeight w:val="666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96928" w:rsidRPr="00396928" w:rsidTr="009C743E">
        <w:trPr>
          <w:trHeight w:val="386"/>
          <w:jc w:val="center"/>
        </w:trPr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생년월일</w:t>
            </w:r>
          </w:p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>(</w:t>
            </w:r>
            <w:r w:rsidRPr="00396928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또는 사업자등록번호</w:t>
            </w:r>
            <w:r w:rsidRPr="00396928"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>)</w:t>
            </w:r>
          </w:p>
        </w:tc>
        <w:tc>
          <w:tcPr>
            <w:tcW w:w="814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</w:pPr>
          </w:p>
        </w:tc>
      </w:tr>
      <w:tr w:rsidR="00396928" w:rsidRPr="00396928" w:rsidTr="009C743E">
        <w:trPr>
          <w:trHeight w:val="3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6928" w:rsidRPr="00396928" w:rsidRDefault="00396928" w:rsidP="0039692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1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/>
                <w:b/>
                <w:bCs/>
                <w:color w:val="A6A6A6"/>
                <w:spacing w:val="-6"/>
                <w:kern w:val="0"/>
                <w:sz w:val="16"/>
                <w:szCs w:val="16"/>
              </w:rPr>
              <w:t>·</w:t>
            </w:r>
            <w:r w:rsidRPr="00396928">
              <w:rPr>
                <w:rFonts w:eastAsiaTheme="minorHAnsi" w:cs="굴림" w:hint="eastAsia"/>
                <w:b/>
                <w:bCs/>
                <w:color w:val="A6A6A6"/>
                <w:spacing w:val="-6"/>
                <w:kern w:val="0"/>
                <w:sz w:val="16"/>
                <w:szCs w:val="16"/>
              </w:rPr>
              <w:t>기부금 영수증 발행 시에는 주민등록번호가 필요합니다</w:t>
            </w:r>
            <w:r w:rsidRPr="00396928">
              <w:rPr>
                <w:rFonts w:eastAsiaTheme="minorHAnsi" w:cs="굴림"/>
                <w:b/>
                <w:bCs/>
                <w:color w:val="A6A6A6"/>
                <w:spacing w:val="-6"/>
                <w:kern w:val="0"/>
                <w:sz w:val="16"/>
                <w:szCs w:val="16"/>
              </w:rPr>
              <w:t>.</w:t>
            </w:r>
          </w:p>
        </w:tc>
      </w:tr>
      <w:tr w:rsidR="00396928" w:rsidRPr="00396928" w:rsidTr="009C743E">
        <w:trPr>
          <w:trHeight w:val="666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96928" w:rsidRPr="00396928" w:rsidTr="009C743E">
        <w:trPr>
          <w:trHeight w:val="666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8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96928" w:rsidRPr="00396928" w:rsidTr="009C743E">
        <w:trPr>
          <w:trHeight w:val="539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은행명</w:t>
            </w:r>
            <w:proofErr w:type="spellEnd"/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이체일자</w:t>
            </w:r>
            <w:proofErr w:type="spellEnd"/>
          </w:p>
        </w:tc>
        <w:tc>
          <w:tcPr>
            <w:tcW w:w="3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매월 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__________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396928" w:rsidRPr="00396928" w:rsidTr="009C743E">
        <w:trPr>
          <w:trHeight w:val="539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계좌번호</w:t>
            </w:r>
          </w:p>
        </w:tc>
        <w:tc>
          <w:tcPr>
            <w:tcW w:w="8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96928" w:rsidRPr="00396928" w:rsidTr="009C743E">
        <w:trPr>
          <w:trHeight w:val="539"/>
          <w:jc w:val="center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E5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금액</w:t>
            </w:r>
          </w:p>
        </w:tc>
        <w:tc>
          <w:tcPr>
            <w:tcW w:w="81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ㅁ월</w:t>
            </w:r>
            <w:proofErr w:type="spellEnd"/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1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만원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ㅁ월</w:t>
            </w:r>
            <w:proofErr w:type="spellEnd"/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만원</w:t>
            </w:r>
            <w:proofErr w:type="gramEnd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ㅁ월</w:t>
            </w:r>
            <w:proofErr w:type="spellEnd"/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5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만원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ㅁ기타</w:t>
            </w:r>
            <w:proofErr w:type="spellEnd"/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   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원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396928" w:rsidRPr="00396928" w:rsidRDefault="00396928" w:rsidP="00396928">
      <w:pPr>
        <w:wordWrap/>
        <w:spacing w:after="0" w:line="276" w:lineRule="auto"/>
        <w:textAlignment w:val="baseline"/>
        <w:rPr>
          <w:rFonts w:eastAsiaTheme="minorHAnsi" w:cs="굴림"/>
          <w:b/>
          <w:bCs/>
          <w:color w:val="000000"/>
          <w:kern w:val="0"/>
          <w:sz w:val="10"/>
          <w:szCs w:val="24"/>
        </w:rPr>
      </w:pPr>
    </w:p>
    <w:p w:rsidR="00396928" w:rsidRPr="00396928" w:rsidRDefault="00396928" w:rsidP="00396928">
      <w:pPr>
        <w:wordWrap/>
        <w:spacing w:after="0" w:line="276" w:lineRule="auto"/>
        <w:textAlignment w:val="baseline"/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</w:pPr>
      <w:proofErr w:type="spellStart"/>
      <w:r w:rsidRPr="00396928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정기후원</w:t>
      </w:r>
      <w:proofErr w:type="spellEnd"/>
      <w:r w:rsidRPr="00396928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및 자동이체를 위한 수집 및 이용 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동의</w:t>
      </w:r>
    </w:p>
    <w:p w:rsidR="00396928" w:rsidRPr="00396928" w:rsidRDefault="00396928" w:rsidP="00396928">
      <w:pPr>
        <w:spacing w:after="0" w:line="276" w:lineRule="auto"/>
        <w:ind w:left="2728" w:hanging="2728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/>
          <w:b/>
          <w:color w:val="000000"/>
          <w:kern w:val="0"/>
          <w:szCs w:val="20"/>
        </w:rPr>
        <w:t>·</w:t>
      </w:r>
      <w:r w:rsidRPr="00396928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개인정보를 제공받는 </w:t>
      </w:r>
      <w:proofErr w:type="gramStart"/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자 </w:t>
      </w:r>
      <w:r w:rsidRPr="00396928">
        <w:rPr>
          <w:rFonts w:eastAsiaTheme="minorHAnsi" w:cs="굴림"/>
          <w:b/>
          <w:color w:val="000000"/>
          <w:kern w:val="0"/>
          <w:szCs w:val="20"/>
        </w:rPr>
        <w:t>:</w:t>
      </w:r>
      <w:proofErr w:type="gramEnd"/>
      <w:r w:rsidRPr="00396928">
        <w:rPr>
          <w:rFonts w:eastAsiaTheme="minorHAnsi" w:cs="굴림"/>
          <w:color w:val="000000"/>
          <w:kern w:val="0"/>
          <w:szCs w:val="20"/>
        </w:rPr>
        <w:t xml:space="preserve"> (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사</w:t>
      </w:r>
      <w:r w:rsidRPr="00396928">
        <w:rPr>
          <w:rFonts w:eastAsiaTheme="minorHAnsi" w:cs="굴림"/>
          <w:color w:val="000000"/>
          <w:kern w:val="0"/>
          <w:szCs w:val="20"/>
        </w:rPr>
        <w:t>)</w:t>
      </w: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김대중이희호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기념사업회</w:t>
      </w:r>
      <w:proofErr w:type="spellEnd"/>
    </w:p>
    <w:p w:rsidR="00396928" w:rsidRPr="00396928" w:rsidRDefault="00396928" w:rsidP="00396928">
      <w:pPr>
        <w:spacing w:after="0" w:line="276" w:lineRule="auto"/>
        <w:ind w:left="1310" w:hanging="131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/>
          <w:b/>
          <w:color w:val="000000"/>
          <w:kern w:val="0"/>
          <w:szCs w:val="20"/>
        </w:rPr>
        <w:t>·</w:t>
      </w:r>
      <w:r w:rsidRPr="00396928">
        <w:rPr>
          <w:rFonts w:eastAsiaTheme="minorHAnsi" w:cs="굴림"/>
          <w:b/>
          <w:color w:val="000000"/>
          <w:kern w:val="0"/>
          <w:szCs w:val="20"/>
        </w:rPr>
        <w:t xml:space="preserve"> </w:t>
      </w:r>
      <w:proofErr w:type="gramStart"/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이용목적 </w:t>
      </w:r>
      <w:r w:rsidRPr="00396928">
        <w:rPr>
          <w:rFonts w:eastAsiaTheme="minorHAnsi" w:cs="굴림"/>
          <w:b/>
          <w:color w:val="000000"/>
          <w:kern w:val="0"/>
          <w:szCs w:val="20"/>
        </w:rPr>
        <w:t>:</w:t>
      </w:r>
      <w:proofErr w:type="gramEnd"/>
      <w:r w:rsidRPr="00396928">
        <w:rPr>
          <w:rFonts w:eastAsiaTheme="minorHAnsi" w:cs="굴림"/>
          <w:color w:val="000000"/>
          <w:kern w:val="0"/>
          <w:szCs w:val="20"/>
        </w:rPr>
        <w:t xml:space="preserve">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후원관리</w:t>
      </w:r>
      <w:proofErr w:type="spellEnd"/>
      <w:r w:rsidRPr="00396928">
        <w:rPr>
          <w:rFonts w:eastAsiaTheme="minorHAnsi" w:cs="굴림"/>
          <w:color w:val="000000"/>
          <w:kern w:val="0"/>
          <w:szCs w:val="20"/>
        </w:rPr>
        <w:t>, CMS</w:t>
      </w: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자동이체 통한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요금수납</w:t>
      </w:r>
      <w:proofErr w:type="spellEnd"/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자동이체서비스 제공 및 자동이체 동의 사실 통지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기부금 영수증 발급</w:t>
      </w:r>
    </w:p>
    <w:p w:rsidR="00396928" w:rsidRPr="00396928" w:rsidRDefault="00396928" w:rsidP="00396928">
      <w:pPr>
        <w:spacing w:after="0" w:line="276" w:lineRule="auto"/>
        <w:ind w:left="1310" w:hanging="131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/>
          <w:b/>
          <w:color w:val="000000"/>
          <w:kern w:val="0"/>
          <w:szCs w:val="20"/>
        </w:rPr>
        <w:t>·</w:t>
      </w:r>
      <w:r w:rsidRPr="00396928">
        <w:rPr>
          <w:rFonts w:eastAsiaTheme="minorHAnsi" w:cs="굴림"/>
          <w:b/>
          <w:color w:val="000000"/>
          <w:kern w:val="0"/>
          <w:szCs w:val="20"/>
        </w:rPr>
        <w:t xml:space="preserve"> </w:t>
      </w:r>
      <w:proofErr w:type="gramStart"/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수집항목 </w:t>
      </w:r>
      <w:r w:rsidRPr="00396928">
        <w:rPr>
          <w:rFonts w:eastAsiaTheme="minorHAnsi" w:cs="굴림"/>
          <w:b/>
          <w:color w:val="000000"/>
          <w:kern w:val="0"/>
          <w:szCs w:val="20"/>
        </w:rPr>
        <w:t>:</w:t>
      </w:r>
      <w:proofErr w:type="gramEnd"/>
      <w:r w:rsidRPr="00396928">
        <w:rPr>
          <w:rFonts w:eastAsiaTheme="minorHAnsi" w:cs="굴림"/>
          <w:color w:val="000000"/>
          <w:kern w:val="0"/>
          <w:szCs w:val="20"/>
        </w:rPr>
        <w:t xml:space="preserve">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성명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생년월일</w:t>
      </w:r>
      <w:r w:rsidRPr="00396928">
        <w:rPr>
          <w:rFonts w:eastAsiaTheme="minorHAnsi" w:cs="굴림"/>
          <w:color w:val="000000"/>
          <w:kern w:val="0"/>
          <w:szCs w:val="20"/>
        </w:rPr>
        <w:t>(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주민등록번호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),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주소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휴대전화번호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이메일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은행명</w:t>
      </w:r>
      <w:proofErr w:type="spellEnd"/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계좌번호</w:t>
      </w:r>
    </w:p>
    <w:p w:rsidR="00396928" w:rsidRDefault="00396928" w:rsidP="00396928">
      <w:pPr>
        <w:spacing w:after="0" w:line="276" w:lineRule="auto"/>
        <w:ind w:left="2156" w:hanging="215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/>
          <w:b/>
          <w:color w:val="000000"/>
          <w:kern w:val="0"/>
          <w:szCs w:val="20"/>
        </w:rPr>
        <w:t>·</w:t>
      </w:r>
      <w:r w:rsidRPr="00396928">
        <w:rPr>
          <w:rFonts w:eastAsiaTheme="minorHAnsi" w:cs="굴림"/>
          <w:b/>
          <w:color w:val="000000"/>
          <w:kern w:val="0"/>
          <w:szCs w:val="20"/>
        </w:rPr>
        <w:t xml:space="preserve"> </w:t>
      </w:r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보유 및 </w:t>
      </w:r>
      <w:proofErr w:type="gramStart"/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이용기간 </w:t>
      </w:r>
      <w:r w:rsidRPr="00396928">
        <w:rPr>
          <w:rFonts w:eastAsiaTheme="minorHAnsi" w:cs="굴림"/>
          <w:b/>
          <w:color w:val="000000"/>
          <w:kern w:val="0"/>
          <w:szCs w:val="20"/>
        </w:rPr>
        <w:t>:</w:t>
      </w:r>
      <w:proofErr w:type="gramEnd"/>
      <w:r w:rsidRPr="00396928">
        <w:rPr>
          <w:rFonts w:eastAsiaTheme="minorHAnsi" w:cs="굴림"/>
          <w:color w:val="000000"/>
          <w:kern w:val="0"/>
          <w:szCs w:val="20"/>
        </w:rPr>
        <w:t xml:space="preserve">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수집</w:t>
      </w:r>
      <w:r w:rsidRPr="00396928">
        <w:rPr>
          <w:rFonts w:eastAsiaTheme="minorHAnsi" w:cs="굴림"/>
          <w:color w:val="000000"/>
          <w:kern w:val="0"/>
          <w:szCs w:val="20"/>
        </w:rPr>
        <w:t>/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이용 동의일로부터 자동이체의 종료일</w:t>
      </w:r>
      <w:r w:rsidRPr="00396928">
        <w:rPr>
          <w:rFonts w:eastAsiaTheme="minorHAnsi" w:cs="굴림"/>
          <w:color w:val="000000"/>
          <w:kern w:val="0"/>
          <w:szCs w:val="20"/>
        </w:rPr>
        <w:t>(</w:t>
      </w:r>
      <w:r w:rsidRPr="00396928">
        <w:rPr>
          <w:rFonts w:eastAsiaTheme="minorHAnsi" w:cs="굴림" w:hint="eastAsia"/>
          <w:color w:val="000000"/>
          <w:kern w:val="0"/>
          <w:szCs w:val="20"/>
        </w:rPr>
        <w:t>해지일</w:t>
      </w:r>
      <w:r w:rsidRPr="00396928">
        <w:rPr>
          <w:rFonts w:eastAsiaTheme="minorHAnsi" w:cs="굴림"/>
          <w:color w:val="000000"/>
          <w:kern w:val="0"/>
          <w:szCs w:val="20"/>
        </w:rPr>
        <w:t>)</w:t>
      </w:r>
      <w:r w:rsidRPr="00396928">
        <w:rPr>
          <w:rFonts w:eastAsiaTheme="minorHAnsi" w:cs="굴림" w:hint="eastAsia"/>
          <w:color w:val="000000"/>
          <w:kern w:val="0"/>
          <w:szCs w:val="20"/>
        </w:rPr>
        <w:t>까지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. </w:t>
      </w:r>
      <w:r w:rsidRPr="00396928">
        <w:rPr>
          <w:rFonts w:eastAsiaTheme="minorHAnsi" w:cs="굴림" w:hint="eastAsia"/>
          <w:color w:val="000000"/>
          <w:kern w:val="0"/>
          <w:szCs w:val="20"/>
        </w:rPr>
        <w:t>단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, </w:t>
      </w: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관계법령에 의거 일정기간 </w:t>
      </w:r>
    </w:p>
    <w:p w:rsidR="00396928" w:rsidRPr="00396928" w:rsidRDefault="00396928" w:rsidP="00396928">
      <w:pPr>
        <w:spacing w:after="0" w:line="276" w:lineRule="auto"/>
        <w:ind w:leftChars="100" w:left="200" w:firstLineChars="900" w:firstLine="18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 w:hint="eastAsia"/>
          <w:color w:val="000000"/>
          <w:kern w:val="0"/>
          <w:szCs w:val="20"/>
        </w:rPr>
        <w:t>동안 보관</w:t>
      </w:r>
    </w:p>
    <w:tbl>
      <w:tblPr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396928" w:rsidRPr="00396928" w:rsidTr="00396928">
        <w:trPr>
          <w:trHeight w:val="3043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6928" w:rsidRDefault="00396928" w:rsidP="00396928">
            <w:pPr>
              <w:spacing w:after="0" w:line="276" w:lineRule="auto"/>
              <w:ind w:left="2156" w:hanging="215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[</w:t>
            </w:r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개인정보 수집 및 </w:t>
            </w:r>
            <w:proofErr w:type="spellStart"/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이용동의</w:t>
            </w:r>
            <w:proofErr w:type="spellEnd"/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]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신청자는 개인정보 제공을 거부할 수 있으며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,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거부할 경우 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CMS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자동이체 신청이 처리되지 않습니다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.</w:t>
            </w:r>
          </w:p>
          <w:p w:rsidR="00396928" w:rsidRPr="00396928" w:rsidRDefault="00396928" w:rsidP="00396928">
            <w:pPr>
              <w:spacing w:after="0" w:line="276" w:lineRule="auto"/>
              <w:ind w:left="2156" w:hanging="215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[</w:t>
            </w:r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고유식별번호 수집 및 </w:t>
            </w:r>
            <w:proofErr w:type="spellStart"/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이용동의</w:t>
            </w:r>
            <w:proofErr w:type="spellEnd"/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] </w:t>
            </w:r>
          </w:p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신청자는 고유식별번호 수집을 거부할 수 있으며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,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거부할 경우 기부금영수증이 발급되지 않습니다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.</w:t>
            </w:r>
          </w:p>
          <w:p w:rsidR="00396928" w:rsidRPr="00396928" w:rsidRDefault="00396928" w:rsidP="00396928">
            <w:pPr>
              <w:spacing w:after="0" w:line="276" w:lineRule="auto"/>
              <w:ind w:left="2156" w:hanging="2156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[</w:t>
            </w:r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개인정보 제</w:t>
            </w:r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자 </w:t>
            </w:r>
            <w:proofErr w:type="spellStart"/>
            <w:r w:rsidRPr="00396928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제공동의</w:t>
            </w:r>
            <w:proofErr w:type="spellEnd"/>
            <w:r w:rsidRPr="0039692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] </w:t>
            </w:r>
          </w:p>
          <w:p w:rsidR="00396928" w:rsidRPr="00396928" w:rsidRDefault="00396928" w:rsidP="00396928">
            <w:pPr>
              <w:spacing w:after="0" w:line="276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신청자는 개인정보에 대해 제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자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proofErr w:type="spellStart"/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효성에프엠에스</w:t>
            </w:r>
            <w:proofErr w:type="spellEnd"/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주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),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금융기관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,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국세청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에 제공하는 것을 거부할 수 있으며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 xml:space="preserve">, 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거부할 경우 기부금영수증 발급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, CMS</w:t>
            </w:r>
            <w:r w:rsidRPr="00396928">
              <w:rPr>
                <w:rFonts w:eastAsiaTheme="minorHAnsi" w:cs="굴림" w:hint="eastAsia"/>
                <w:color w:val="000000"/>
                <w:kern w:val="0"/>
                <w:szCs w:val="20"/>
              </w:rPr>
              <w:t>자동이체서비스가 제공되지 않습니다</w:t>
            </w:r>
            <w:r w:rsidRPr="00396928">
              <w:rPr>
                <w:rFonts w:eastAsiaTheme="minorHAnsi" w:cs="굴림"/>
                <w:color w:val="000000"/>
                <w:kern w:val="0"/>
                <w:szCs w:val="20"/>
              </w:rPr>
              <w:t>.</w:t>
            </w:r>
          </w:p>
        </w:tc>
      </w:tr>
    </w:tbl>
    <w:p w:rsidR="00396928" w:rsidRPr="00396928" w:rsidRDefault="00396928" w:rsidP="00396928">
      <w:pPr>
        <w:spacing w:after="0" w:line="384" w:lineRule="auto"/>
        <w:ind w:left="2728" w:hanging="2728"/>
        <w:jc w:val="center"/>
        <w:textAlignment w:val="baseline"/>
        <w:rPr>
          <w:rFonts w:eastAsiaTheme="minorHAnsi" w:cs="굴림"/>
          <w:color w:val="000000"/>
          <w:kern w:val="0"/>
          <w:sz w:val="10"/>
          <w:szCs w:val="20"/>
        </w:rPr>
      </w:pPr>
    </w:p>
    <w:p w:rsidR="00396928" w:rsidRPr="00396928" w:rsidRDefault="00396928" w:rsidP="00396928">
      <w:pPr>
        <w:spacing w:after="0" w:line="384" w:lineRule="auto"/>
        <w:ind w:left="2728" w:hanging="2728"/>
        <w:jc w:val="center"/>
        <w:textAlignment w:val="baseline"/>
        <w:rPr>
          <w:rFonts w:eastAsiaTheme="minorHAnsi" w:cs="굴림" w:hint="eastAsia"/>
          <w:color w:val="000000"/>
          <w:kern w:val="0"/>
          <w:szCs w:val="20"/>
        </w:rPr>
      </w:pPr>
      <w:r w:rsidRPr="00396928">
        <w:rPr>
          <w:rFonts w:eastAsiaTheme="minorHAnsi" w:cs="굴림" w:hint="eastAsia"/>
          <w:color w:val="000000"/>
          <w:kern w:val="0"/>
          <w:szCs w:val="20"/>
        </w:rPr>
        <w:t>상기 개인 정보 제공 등에 관하여 동의합니다</w:t>
      </w:r>
      <w:r w:rsidRPr="00396928">
        <w:rPr>
          <w:rFonts w:eastAsiaTheme="minorHAnsi" w:cs="굴림"/>
          <w:color w:val="000000"/>
          <w:kern w:val="0"/>
          <w:szCs w:val="20"/>
        </w:rPr>
        <w:t xml:space="preserve">. </w:t>
      </w:r>
      <w:r>
        <w:rPr>
          <w:rFonts w:eastAsiaTheme="minorHAnsi" w:cs="굴림"/>
          <w:color w:val="000000"/>
          <w:kern w:val="0"/>
          <w:szCs w:val="20"/>
        </w:rPr>
        <w:t xml:space="preserve">   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ㅁ</w:t>
      </w:r>
      <w:proofErr w:type="spellEnd"/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 예 </w:t>
      </w:r>
      <w:r>
        <w:rPr>
          <w:rFonts w:eastAsiaTheme="minorHAnsi" w:cs="굴림"/>
          <w:color w:val="000000"/>
          <w:kern w:val="0"/>
          <w:szCs w:val="20"/>
        </w:rPr>
        <w:t xml:space="preserve">     </w:t>
      </w:r>
      <w:proofErr w:type="spellStart"/>
      <w:r w:rsidRPr="00396928">
        <w:rPr>
          <w:rFonts w:eastAsiaTheme="minorHAnsi" w:cs="굴림" w:hint="eastAsia"/>
          <w:color w:val="000000"/>
          <w:kern w:val="0"/>
          <w:szCs w:val="20"/>
        </w:rPr>
        <w:t>ㅁ</w:t>
      </w:r>
      <w:proofErr w:type="spellEnd"/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 아니오</w:t>
      </w:r>
    </w:p>
    <w:p w:rsidR="00396928" w:rsidRPr="00396928" w:rsidRDefault="00396928" w:rsidP="00396928">
      <w:pPr>
        <w:wordWrap/>
        <w:spacing w:after="0" w:line="384" w:lineRule="auto"/>
        <w:jc w:val="center"/>
        <w:textAlignment w:val="baseline"/>
        <w:rPr>
          <w:rFonts w:eastAsiaTheme="minorHAnsi" w:cs="굴림" w:hint="eastAsia"/>
          <w:b/>
          <w:color w:val="000000"/>
          <w:kern w:val="0"/>
          <w:szCs w:val="20"/>
        </w:rPr>
      </w:pPr>
      <w:r w:rsidRPr="00396928">
        <w:rPr>
          <w:rFonts w:eastAsiaTheme="minorHAnsi" w:cs="굴림" w:hint="eastAsia"/>
          <w:b/>
          <w:color w:val="000000"/>
          <w:kern w:val="0"/>
          <w:szCs w:val="20"/>
        </w:rPr>
        <w:t xml:space="preserve">본인은 위의 내용과 같이 </w:t>
      </w:r>
      <w:r w:rsidRPr="00396928">
        <w:rPr>
          <w:rFonts w:eastAsiaTheme="minorHAnsi" w:cs="굴림"/>
          <w:b/>
          <w:color w:val="000000"/>
          <w:kern w:val="0"/>
          <w:szCs w:val="20"/>
        </w:rPr>
        <w:t>(</w:t>
      </w:r>
      <w:r w:rsidRPr="00396928">
        <w:rPr>
          <w:rFonts w:eastAsiaTheme="minorHAnsi" w:cs="굴림" w:hint="eastAsia"/>
          <w:b/>
          <w:color w:val="000000"/>
          <w:kern w:val="0"/>
          <w:szCs w:val="20"/>
        </w:rPr>
        <w:t>사</w:t>
      </w:r>
      <w:r w:rsidRPr="00396928">
        <w:rPr>
          <w:rFonts w:eastAsiaTheme="minorHAnsi" w:cs="굴림"/>
          <w:b/>
          <w:color w:val="000000"/>
          <w:kern w:val="0"/>
          <w:szCs w:val="20"/>
        </w:rPr>
        <w:t>)</w:t>
      </w:r>
      <w:r w:rsidRPr="00396928">
        <w:rPr>
          <w:rFonts w:eastAsiaTheme="minorHAnsi" w:cs="굴림" w:hint="eastAsia"/>
          <w:b/>
          <w:color w:val="000000"/>
          <w:kern w:val="0"/>
          <w:szCs w:val="20"/>
        </w:rPr>
        <w:t>김대중이희호기념사업회 후원을 신청합니다</w:t>
      </w:r>
      <w:r w:rsidRPr="00396928">
        <w:rPr>
          <w:rFonts w:eastAsiaTheme="minorHAnsi" w:cs="굴림"/>
          <w:b/>
          <w:color w:val="000000"/>
          <w:kern w:val="0"/>
          <w:szCs w:val="20"/>
        </w:rPr>
        <w:t>.</w:t>
      </w:r>
    </w:p>
    <w:p w:rsidR="00396928" w:rsidRDefault="00396928" w:rsidP="00396928">
      <w:pPr>
        <w:jc w:val="center"/>
        <w:rPr>
          <w:rFonts w:eastAsiaTheme="minorHAnsi" w:cs="굴림"/>
          <w:color w:val="000000"/>
          <w:kern w:val="0"/>
          <w:szCs w:val="20"/>
        </w:rPr>
      </w:pP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년 </w:t>
      </w:r>
      <w:r>
        <w:rPr>
          <w:rFonts w:eastAsiaTheme="minorHAnsi" w:cs="굴림"/>
          <w:color w:val="000000"/>
          <w:kern w:val="0"/>
          <w:szCs w:val="20"/>
        </w:rPr>
        <w:t xml:space="preserve">      </w:t>
      </w: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월 </w:t>
      </w:r>
      <w:r>
        <w:rPr>
          <w:rFonts w:eastAsiaTheme="minorHAnsi" w:cs="굴림"/>
          <w:color w:val="000000"/>
          <w:kern w:val="0"/>
          <w:szCs w:val="20"/>
        </w:rPr>
        <w:t xml:space="preserve">      </w:t>
      </w:r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일 </w:t>
      </w:r>
    </w:p>
    <w:p w:rsidR="00396928" w:rsidRDefault="00396928" w:rsidP="00396928">
      <w:pPr>
        <w:jc w:val="center"/>
        <w:rPr>
          <w:rFonts w:eastAsiaTheme="minorHAnsi" w:cs="굴림"/>
          <w:color w:val="000000"/>
          <w:kern w:val="0"/>
          <w:szCs w:val="20"/>
        </w:rPr>
      </w:pPr>
    </w:p>
    <w:p w:rsidR="00FB0A62" w:rsidRPr="00396928" w:rsidRDefault="00396928" w:rsidP="00396928">
      <w:pPr>
        <w:jc w:val="center"/>
        <w:rPr>
          <w:rFonts w:eastAsiaTheme="minorHAnsi" w:hint="eastAsia"/>
          <w:color w:val="A6A6A6" w:themeColor="background1" w:themeShade="A6"/>
        </w:rPr>
      </w:pPr>
      <w:proofErr w:type="gramStart"/>
      <w:r w:rsidRPr="00396928">
        <w:rPr>
          <w:rFonts w:eastAsiaTheme="minorHAnsi" w:cs="굴림" w:hint="eastAsia"/>
          <w:color w:val="000000"/>
          <w:kern w:val="0"/>
          <w:szCs w:val="20"/>
        </w:rPr>
        <w:t xml:space="preserve">성명 </w:t>
      </w:r>
      <w:r w:rsidRPr="00396928">
        <w:rPr>
          <w:rFonts w:eastAsiaTheme="minorHAnsi" w:cs="굴림"/>
          <w:color w:val="000000"/>
          <w:kern w:val="0"/>
          <w:szCs w:val="20"/>
        </w:rPr>
        <w:t>:</w:t>
      </w:r>
      <w:proofErr w:type="gramEnd"/>
      <w:r w:rsidRPr="00396928">
        <w:rPr>
          <w:rFonts w:eastAsiaTheme="minorHAnsi" w:cs="굴림"/>
          <w:color w:val="000000"/>
          <w:kern w:val="0"/>
          <w:szCs w:val="20"/>
        </w:rPr>
        <w:t xml:space="preserve"> </w:t>
      </w:r>
      <w:r w:rsidRPr="00396928">
        <w:rPr>
          <w:rFonts w:eastAsiaTheme="minorHAnsi" w:cs="굴림"/>
          <w:color w:val="000000"/>
          <w:kern w:val="0"/>
          <w:szCs w:val="20"/>
          <w:u w:val="single"/>
        </w:rPr>
        <w:t xml:space="preserve">               </w:t>
      </w:r>
      <w:r>
        <w:rPr>
          <w:rFonts w:eastAsiaTheme="minorHAnsi" w:cs="굴림"/>
          <w:color w:val="000000"/>
          <w:kern w:val="0"/>
          <w:szCs w:val="20"/>
          <w:u w:val="single"/>
        </w:rPr>
        <w:t xml:space="preserve">        </w:t>
      </w:r>
      <w:r w:rsidRPr="00396928">
        <w:rPr>
          <w:rFonts w:eastAsiaTheme="minorHAnsi" w:cs="굴림"/>
          <w:color w:val="000000"/>
          <w:kern w:val="0"/>
          <w:szCs w:val="20"/>
          <w:u w:val="single"/>
        </w:rPr>
        <w:t xml:space="preserve">             </w:t>
      </w:r>
      <w:r w:rsidRPr="00396928">
        <w:rPr>
          <w:rFonts w:eastAsiaTheme="minorHAnsi" w:cs="굴림"/>
          <w:color w:val="000000"/>
          <w:kern w:val="0"/>
          <w:szCs w:val="20"/>
        </w:rPr>
        <w:t>(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인</w:t>
      </w:r>
      <w:r w:rsidRPr="00396928">
        <w:rPr>
          <w:rFonts w:eastAsiaTheme="minorHAnsi" w:cs="굴림"/>
          <w:color w:val="000000"/>
          <w:kern w:val="0"/>
          <w:szCs w:val="20"/>
        </w:rPr>
        <w:t>/</w:t>
      </w:r>
      <w:r w:rsidRPr="00396928">
        <w:rPr>
          <w:rFonts w:eastAsiaTheme="minorHAnsi" w:cs="굴림" w:hint="eastAsia"/>
          <w:color w:val="000000"/>
          <w:kern w:val="0"/>
          <w:szCs w:val="20"/>
        </w:rPr>
        <w:t>성명</w:t>
      </w:r>
      <w:r w:rsidRPr="00396928">
        <w:rPr>
          <w:rFonts w:eastAsiaTheme="minorHAnsi" w:cs="굴림"/>
          <w:color w:val="000000"/>
          <w:kern w:val="0"/>
          <w:szCs w:val="20"/>
        </w:rPr>
        <w:t>)</w:t>
      </w:r>
    </w:p>
    <w:sectPr w:rsidR="00FB0A62" w:rsidRPr="00396928" w:rsidSect="0039692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8"/>
    <w:rsid w:val="00396928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E58C"/>
  <w15:chartTrackingRefBased/>
  <w15:docId w15:val="{9172C000-3C36-4BFD-859D-C73563B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6928"/>
    <w:pPr>
      <w:spacing w:after="0" w:line="384" w:lineRule="auto"/>
      <w:textAlignment w:val="baseline"/>
    </w:pPr>
    <w:rPr>
      <w:rFonts w:ascii="바탕체" w:eastAsia="굴림" w:hAnsi="굴림" w:cs="굴림"/>
      <w:color w:val="000000"/>
      <w:kern w:val="0"/>
      <w:szCs w:val="20"/>
    </w:rPr>
  </w:style>
  <w:style w:type="paragraph" w:styleId="a4">
    <w:name w:val="Title"/>
    <w:basedOn w:val="a"/>
    <w:next w:val="a"/>
    <w:link w:val="Char"/>
    <w:uiPriority w:val="10"/>
    <w:qFormat/>
    <w:rsid w:val="0039692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3969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assembly</dc:creator>
  <cp:keywords/>
  <dc:description/>
  <cp:lastModifiedBy>assembly</cp:lastModifiedBy>
  <cp:revision>1</cp:revision>
  <dcterms:created xsi:type="dcterms:W3CDTF">2021-08-24T05:36:00Z</dcterms:created>
  <dcterms:modified xsi:type="dcterms:W3CDTF">2021-08-24T05:46:00Z</dcterms:modified>
</cp:coreProperties>
</file>